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6B59C5" w:rsidRP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Тема нашего урока: глагол, грамматические признаки глагола </w:t>
      </w:r>
    </w:p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(1 урок). </w:t>
      </w:r>
    </w:p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 записать конспект.</w:t>
      </w: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>Глагол – самостоятельная часть речи, обозначающая действие или состояние предмета, которая отвечает на вопросы что делать? или что сделать?,  например:  говорить,  проверять, грустить; сказать, проверить, загрустить.</w:t>
      </w:r>
      <w:proofErr w:type="gramEnd"/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Глагол</w:t>
      </w:r>
      <w:proofErr w:type="gramStart"/>
      <w:r>
        <w:rPr>
          <w:bCs/>
          <w:color w:val="000000"/>
          <w:sz w:val="28"/>
          <w:szCs w:val="28"/>
        </w:rPr>
        <w:t xml:space="preserve"> --  </w:t>
      </w:r>
      <w:proofErr w:type="gramEnd"/>
      <w:r>
        <w:rPr>
          <w:bCs/>
          <w:color w:val="000000"/>
          <w:sz w:val="28"/>
          <w:szCs w:val="28"/>
        </w:rPr>
        <w:t>важнейшая часть речи, участвующая в построении предложения.</w:t>
      </w: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Общее  грамматическое значение глагола – значение действия или состояния как процесса.</w:t>
      </w: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>
        <w:rPr>
          <w:rFonts w:ascii="Verdana" w:hAnsi="Verdana"/>
          <w:color w:val="333333"/>
        </w:rPr>
        <w:t xml:space="preserve">В русском языке для глагола характерны постоянные и изменяемые признаки.  </w:t>
      </w:r>
    </w:p>
    <w:p w:rsidR="006B59C5" w:rsidRDefault="006B59C5" w:rsidP="006B59C5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Постоянные  грамматические признаки глаголов.</w:t>
      </w:r>
    </w:p>
    <w:p w:rsidR="006B59C5" w:rsidRDefault="006B59C5" w:rsidP="006B59C5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Постоянными морфологическими категориями глаголов являются:</w:t>
      </w:r>
    </w:p>
    <w:p w:rsidR="006B59C5" w:rsidRDefault="006B59C5" w:rsidP="006B59C5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Вид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совершенный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(примеры: вычитать, собрать)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 несовершенный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(читать, бегать)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(стр.191-192);</w:t>
      </w:r>
      <w:proofErr w:type="gramEnd"/>
    </w:p>
    <w:p w:rsidR="006B59C5" w:rsidRDefault="006B59C5" w:rsidP="006B59C5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Возвратность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</w:rPr>
        <w:t>возвратные</w:t>
      </w:r>
      <w:proofErr w:type="gram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(делиться, собираться)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, невозвратные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(вставать, говорить)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(стр.191);</w:t>
      </w:r>
    </w:p>
    <w:p w:rsidR="006B59C5" w:rsidRDefault="006B59C5" w:rsidP="006B59C5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Переходность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</w:rPr>
        <w:t>переходные</w:t>
      </w:r>
      <w:proofErr w:type="gram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(брать, встречать)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 непереходные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(идти, шуметь)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(стр.190);</w:t>
      </w:r>
    </w:p>
    <w:p w:rsidR="006B59C5" w:rsidRDefault="006B59C5" w:rsidP="006B59C5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Тип спряжения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I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(работать, расти)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 II спряжение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(кормить, стоять)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(стр.197-198).</w:t>
      </w:r>
    </w:p>
    <w:p w:rsidR="006B59C5" w:rsidRDefault="006B59C5" w:rsidP="006B59C5">
      <w:pPr>
        <w:shd w:val="clear" w:color="auto" w:fill="FFFFFF"/>
        <w:spacing w:before="225" w:after="225" w:line="480" w:lineRule="atLeast"/>
        <w:outlineLvl w:val="2"/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Непостоянные морфологические признаки глаголов</w:t>
      </w:r>
    </w:p>
    <w:p w:rsidR="006B59C5" w:rsidRDefault="006B59C5" w:rsidP="006B59C5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Наклонение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изъявительное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(примеры: читаю, люблю)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, повелительное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(читай, люби)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 условное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(читал бы, любил бы)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; присуще спрягаемым формам глаголов (стр.192-194);</w:t>
      </w:r>
      <w:proofErr w:type="gramEnd"/>
    </w:p>
    <w:p w:rsidR="006B59C5" w:rsidRDefault="006B59C5" w:rsidP="006B59C5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>Число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множественное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(рисовали, сделанные)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 единственное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(рисую, сделанная)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; свойственно спрягаемым формам и причастиям;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Время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категория присуща спрягаемым формам изъявительного наклонения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(делал, делаю, буду делать, учили, учат, будут учить)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;</w:t>
      </w:r>
      <w:proofErr w:type="gramEnd"/>
    </w:p>
    <w:p w:rsidR="006B59C5" w:rsidRDefault="006B59C5" w:rsidP="006B59C5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Лицо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признак свойственен спрягаемым формам изъявительного наклонения настоящего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(я покупаю, она покупает)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 будущего времени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(ты купишь, вы купите)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, а также повелительного наклонения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(покупайте, купи) (стр.196);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End"/>
    </w:p>
    <w:p w:rsidR="006B59C5" w:rsidRDefault="006B59C5" w:rsidP="006B59C5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Род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категория присуща    спрягаемым формам прошлого времени единственного числа изъявительного наклонения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(переделала, указал)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 условного наклонения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(переделал бы, указало бы)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6B59C5" w:rsidRPr="006B59C5" w:rsidRDefault="006B59C5" w:rsidP="006B59C5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 </w:t>
      </w:r>
      <w:r w:rsidRPr="006B59C5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нашего урока: правописание НЕ с глаголами (1 урок).</w:t>
      </w: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</w:t>
      </w:r>
      <w:r>
        <w:rPr>
          <w:bCs/>
          <w:color w:val="000000"/>
          <w:sz w:val="28"/>
          <w:szCs w:val="28"/>
        </w:rPr>
        <w:t>:</w:t>
      </w: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выучить правило;</w:t>
      </w: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выполнить упражнение №116.</w:t>
      </w: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6B59C5" w:rsidRDefault="006B59C5" w:rsidP="006B59C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НЕ с глаголами пишется раздельно, кроме случаев, когда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глагол без </w:t>
      </w:r>
      <w:proofErr w:type="gramStart"/>
      <w:r>
        <w:rPr>
          <w:bCs/>
          <w:color w:val="000000"/>
          <w:sz w:val="28"/>
          <w:szCs w:val="28"/>
        </w:rPr>
        <w:t>НЕ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не</w:t>
      </w:r>
      <w:proofErr w:type="spellEnd"/>
      <w:r>
        <w:rPr>
          <w:bCs/>
          <w:color w:val="000000"/>
          <w:sz w:val="28"/>
          <w:szCs w:val="28"/>
        </w:rPr>
        <w:t xml:space="preserve"> употребляется, например: ненавидеть, невзлюбить и др. </w:t>
      </w:r>
    </w:p>
    <w:p w:rsidR="006B59C5" w:rsidRDefault="006B59C5" w:rsidP="006B59C5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6B59C5" w:rsidRPr="006B59C5" w:rsidRDefault="006B59C5" w:rsidP="006B59C5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 w:rsidRPr="006B59C5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6B59C5" w:rsidRDefault="006B59C5" w:rsidP="006B59C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  <w:bookmarkStart w:id="0" w:name="_GoBack"/>
      <w:bookmarkEnd w:id="0"/>
    </w:p>
    <w:p w:rsidR="006B59C5" w:rsidRDefault="006B59C5" w:rsidP="006B59C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6B59C5" w:rsidRDefault="006B59C5" w:rsidP="006B59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6B59C5" w:rsidRDefault="006B59C5" w:rsidP="006B59C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6B59C5" w:rsidRDefault="006B59C5" w:rsidP="006B59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9C5" w:rsidRDefault="006B59C5" w:rsidP="006B59C5">
      <w:pPr>
        <w:rPr>
          <w:rFonts w:ascii="Times New Roman" w:eastAsia="Calibri" w:hAnsi="Times New Roman" w:cs="Times New Roman"/>
          <w:sz w:val="28"/>
          <w:szCs w:val="28"/>
        </w:rPr>
      </w:pPr>
    </w:p>
    <w:p w:rsidR="006B59C5" w:rsidRDefault="006B59C5" w:rsidP="006B59C5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4B3D8B" w:rsidRDefault="004B3D8B"/>
    <w:sectPr w:rsidR="004B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7C8"/>
    <w:multiLevelType w:val="multilevel"/>
    <w:tmpl w:val="423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20"/>
    <w:rsid w:val="004B3D8B"/>
    <w:rsid w:val="006B59C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9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9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2020-06-09T14:15:00Z</dcterms:created>
  <dcterms:modified xsi:type="dcterms:W3CDTF">2020-06-09T14:24:00Z</dcterms:modified>
</cp:coreProperties>
</file>